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56" w:beforeLines="50" w:after="312" w:afterLines="100" w:line="560" w:lineRule="exact"/>
        <w:jc w:val="center"/>
        <w:outlineLvl w:val="1"/>
        <w:rPr>
          <w:rFonts w:hint="eastAsia" w:eastAsia="方正大标宋简体"/>
          <w:bCs/>
          <w:sz w:val="36"/>
          <w:szCs w:val="36"/>
        </w:rPr>
      </w:pPr>
      <w:bookmarkStart w:id="0" w:name="_Toc322809601"/>
      <w:r>
        <w:rPr>
          <w:rFonts w:hint="eastAsia" w:eastAsia="方正大标宋简体"/>
          <w:bCs/>
          <w:sz w:val="36"/>
          <w:szCs w:val="36"/>
        </w:rPr>
        <w:t>湖南农业大学东方科技学院课程论文封面及基本格式</w:t>
      </w:r>
      <w:bookmarkEnd w:id="0"/>
    </w:p>
    <w:p>
      <w:pPr>
        <w:spacing w:line="360" w:lineRule="exact"/>
        <w:ind w:left="504"/>
        <w:jc w:val="center"/>
        <w:rPr>
          <w:rFonts w:hint="eastAsia" w:ascii="黑体" w:eastAsia="黑体"/>
          <w:b/>
          <w:color w:val="000000"/>
          <w:spacing w:val="6"/>
          <w:sz w:val="32"/>
          <w:szCs w:val="32"/>
        </w:rPr>
      </w:pPr>
    </w:p>
    <w:p>
      <w:pPr>
        <w:spacing w:line="360" w:lineRule="exact"/>
        <w:ind w:left="504"/>
        <w:jc w:val="center"/>
        <w:rPr>
          <w:rFonts w:hint="eastAsia" w:ascii="黑体" w:eastAsia="黑体"/>
          <w:b/>
          <w:color w:val="000000"/>
          <w:spacing w:val="6"/>
          <w:sz w:val="32"/>
          <w:szCs w:val="32"/>
        </w:rPr>
      </w:pPr>
      <w:r>
        <w:rPr>
          <w:rFonts w:hint="eastAsia" w:ascii="黑体" w:eastAsia="黑体"/>
          <w:b/>
          <w:color w:val="000000"/>
          <w:spacing w:val="6"/>
          <w:sz w:val="32"/>
          <w:szCs w:val="32"/>
        </w:rPr>
        <w:t>湖南农业大学东方科技学院课程论文（设计）</w:t>
      </w:r>
    </w:p>
    <w:p>
      <w:pPr>
        <w:spacing w:line="600" w:lineRule="exact"/>
        <w:ind w:left="504"/>
        <w:rPr>
          <w:rFonts w:hint="eastAsia" w:ascii="宋体"/>
          <w:color w:val="000000"/>
          <w:spacing w:val="6"/>
          <w:szCs w:val="21"/>
        </w:rPr>
      </w:pPr>
    </w:p>
    <w:p>
      <w:pPr>
        <w:spacing w:line="600" w:lineRule="exact"/>
        <w:ind w:left="504"/>
        <w:rPr>
          <w:rFonts w:hint="eastAsia" w:ascii="宋体"/>
          <w:color w:val="000000"/>
          <w:spacing w:val="6"/>
          <w:sz w:val="28"/>
          <w:szCs w:val="28"/>
        </w:rPr>
      </w:pPr>
      <w:r>
        <w:rPr>
          <w:rFonts w:hint="eastAsia" w:ascii="宋体"/>
          <w:color w:val="000000"/>
          <w:spacing w:val="6"/>
          <w:sz w:val="28"/>
          <w:szCs w:val="28"/>
        </w:rPr>
        <w:t>学  部：                 班  级：</w:t>
      </w:r>
    </w:p>
    <w:p>
      <w:pPr>
        <w:spacing w:line="600" w:lineRule="exact"/>
        <w:ind w:left="504"/>
        <w:rPr>
          <w:rFonts w:hint="eastAsia" w:ascii="宋体"/>
          <w:color w:val="000000"/>
          <w:spacing w:val="6"/>
          <w:sz w:val="28"/>
          <w:szCs w:val="28"/>
        </w:rPr>
      </w:pPr>
      <w:r>
        <w:rPr>
          <w:rFonts w:hint="eastAsia" w:ascii="宋体"/>
          <w:color w:val="000000"/>
          <w:spacing w:val="6"/>
          <w:sz w:val="28"/>
          <w:szCs w:val="28"/>
        </w:rPr>
        <w:t>姓  名：                 学  号：</w:t>
      </w: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  <w:r>
        <w:rPr>
          <w:rFonts w:hint="eastAsia" w:ascii="宋体"/>
          <w:color w:val="000000"/>
          <w:spacing w:val="6"/>
          <w:sz w:val="28"/>
          <w:szCs w:val="28"/>
        </w:rPr>
        <w:t>课程论文（设计）题目：</w:t>
      </w: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  <w:r>
        <w:rPr>
          <w:rFonts w:hint="eastAsia" w:ascii="宋体"/>
          <w:color w:val="000000"/>
          <w:spacing w:val="6"/>
          <w:sz w:val="28"/>
          <w:szCs w:val="28"/>
        </w:rPr>
        <w:t>课程名称：</w:t>
      </w: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  <w:r>
        <w:rPr>
          <w:rFonts w:hint="eastAsia" w:ascii="宋体"/>
          <w:color w:val="000000"/>
          <w:spacing w:val="6"/>
          <w:sz w:val="28"/>
          <w:szCs w:val="28"/>
        </w:rPr>
        <w:t>评阅成绩：</w:t>
      </w: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  <w:r>
        <w:rPr>
          <w:rFonts w:hint="eastAsia" w:ascii="宋体"/>
          <w:color w:val="000000"/>
          <w:spacing w:val="6"/>
          <w:sz w:val="28"/>
          <w:szCs w:val="28"/>
        </w:rPr>
        <w:t>评阅意见：</w:t>
      </w: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  <w:r>
        <w:rPr>
          <w:rFonts w:hint="eastAsia" w:ascii="宋体"/>
          <w:color w:val="000000"/>
          <w:spacing w:val="6"/>
          <w:sz w:val="28"/>
          <w:szCs w:val="28"/>
        </w:rPr>
        <w:t>成绩评定教师签名：</w:t>
      </w:r>
    </w:p>
    <w:p>
      <w:pPr>
        <w:spacing w:line="600" w:lineRule="exact"/>
        <w:ind w:left="505"/>
        <w:rPr>
          <w:rFonts w:hint="eastAsia" w:ascii="宋体"/>
          <w:color w:val="000000"/>
          <w:spacing w:val="6"/>
          <w:sz w:val="28"/>
          <w:szCs w:val="28"/>
        </w:rPr>
      </w:pPr>
      <w:r>
        <w:rPr>
          <w:rFonts w:hint="eastAsia" w:ascii="宋体"/>
          <w:color w:val="000000"/>
          <w:spacing w:val="6"/>
          <w:sz w:val="28"/>
          <w:szCs w:val="28"/>
        </w:rPr>
        <w:t>日期：    年    月    日</w:t>
      </w:r>
    </w:p>
    <w:p>
      <w:pPr>
        <w:spacing w:line="360" w:lineRule="exact"/>
        <w:ind w:left="504"/>
        <w:rPr>
          <w:rFonts w:hint="eastAsia" w:ascii="宋体"/>
          <w:color w:val="000000"/>
          <w:spacing w:val="6"/>
          <w:szCs w:val="21"/>
        </w:rPr>
      </w:pPr>
    </w:p>
    <w:p>
      <w:pPr>
        <w:spacing w:line="360" w:lineRule="exact"/>
        <w:rPr>
          <w:rFonts w:hint="eastAsia" w:ascii="宋体"/>
          <w:color w:val="000000"/>
          <w:spacing w:val="6"/>
          <w:szCs w:val="21"/>
        </w:rPr>
      </w:pPr>
      <w:r>
        <w:rPr>
          <w:rFonts w:ascii="宋体"/>
          <w:color w:val="000000"/>
          <w:spacing w:val="6"/>
          <w:szCs w:val="21"/>
        </w:rPr>
        <w:br w:type="page"/>
      </w:r>
    </w:p>
    <w:p>
      <w:pPr>
        <w:spacing w:line="360" w:lineRule="exact"/>
        <w:ind w:left="504"/>
        <w:jc w:val="center"/>
        <w:rPr>
          <w:rFonts w:hint="eastAsia" w:ascii="黑体" w:eastAsia="黑体"/>
          <w:b/>
          <w:color w:val="000000"/>
          <w:spacing w:val="6"/>
          <w:sz w:val="32"/>
          <w:szCs w:val="32"/>
        </w:rPr>
      </w:pPr>
      <w:r>
        <w:rPr>
          <w:rFonts w:hint="eastAsia" w:ascii="黑体" w:eastAsia="黑体"/>
          <w:b/>
          <w:color w:val="000000"/>
          <w:spacing w:val="6"/>
          <w:sz w:val="32"/>
          <w:szCs w:val="32"/>
        </w:rPr>
        <w:t>课程论文（设计）题目</w:t>
      </w: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学□□生：×××</w:t>
      </w:r>
    </w:p>
    <w:p>
      <w:pPr>
        <w:spacing w:line="440" w:lineRule="exact"/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Cs w:val="21"/>
        </w:rPr>
        <w:t xml:space="preserve"> (</w:t>
      </w:r>
      <w:r>
        <w:rPr>
          <w:rFonts w:hint="eastAsia" w:ascii="宋体" w:hAnsi="宋体"/>
          <w:bCs/>
          <w:color w:val="000000"/>
          <w:szCs w:val="21"/>
        </w:rPr>
        <w:t>××××学部××班级，学号××××××</w:t>
      </w:r>
      <w:r>
        <w:rPr>
          <w:rFonts w:hint="eastAsia" w:ascii="宋体" w:hAnsi="宋体"/>
          <w:color w:val="000000"/>
          <w:szCs w:val="21"/>
        </w:rPr>
        <w:t>)</w:t>
      </w:r>
    </w:p>
    <w:p>
      <w:pPr>
        <w:spacing w:line="440" w:lineRule="exact"/>
        <w:jc w:val="center"/>
        <w:rPr>
          <w:rFonts w:hint="eastAsia" w:ascii="宋体" w:hAnsi="宋体"/>
          <w:color w:val="000000"/>
          <w:sz w:val="18"/>
          <w:szCs w:val="18"/>
        </w:rPr>
      </w:pPr>
    </w:p>
    <w:p>
      <w:pPr>
        <w:spacing w:line="440" w:lineRule="exact"/>
        <w:rPr>
          <w:rFonts w:hint="eastAsia" w:ascii="宋体" w:hAnsi="宋体"/>
          <w:color w:val="000000"/>
          <w:sz w:val="24"/>
        </w:rPr>
      </w:pPr>
    </w:p>
    <w:p>
      <w:pPr>
        <w:spacing w:line="44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黑体" w:hAnsi="宋体" w:eastAsia="黑体"/>
          <w:bCs/>
          <w:color w:val="000000"/>
          <w:sz w:val="24"/>
        </w:rPr>
        <w:t>□□摘□要</w:t>
      </w:r>
      <w:r>
        <w:rPr>
          <w:rFonts w:hint="eastAsia" w:ascii="宋体" w:hAnsi="宋体"/>
          <w:color w:val="000000"/>
          <w:sz w:val="18"/>
          <w:szCs w:val="18"/>
        </w:rPr>
        <w:t>：</w:t>
      </w: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4"/>
        </w:rPr>
        <w:t>□□关键词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：</w:t>
      </w:r>
      <w:r>
        <w:rPr>
          <w:rFonts w:hint="eastAsia" w:ascii="宋体" w:hAnsi="宋体"/>
          <w:bCs/>
          <w:color w:val="000000"/>
          <w:szCs w:val="21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pacing w:line="440" w:lineRule="exact"/>
        <w:jc w:val="left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24"/>
        </w:rPr>
        <w:t xml:space="preserve">□□（导入语） </w:t>
      </w:r>
    </w:p>
    <w:p>
      <w:pPr>
        <w:spacing w:line="440" w:lineRule="exact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</w:rPr>
        <w:t>一、×××××</w:t>
      </w:r>
      <w:r>
        <w:rPr>
          <w:rFonts w:hint="eastAsia" w:ascii="宋体" w:hAnsi="宋体"/>
          <w:color w:val="000000"/>
          <w:sz w:val="18"/>
          <w:szCs w:val="18"/>
        </w:rPr>
        <w:t>（一级标题 顶格书写）</w:t>
      </w:r>
    </w:p>
    <w:p>
      <w:pPr>
        <w:spacing w:line="440" w:lineRule="exact"/>
        <w:rPr>
          <w:rFonts w:hint="eastAsia" w:ascii="黑体" w:hAnsi="宋体" w:eastAsia="黑体"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</w:rPr>
        <w:t>二、×××××</w:t>
      </w:r>
    </w:p>
    <w:p>
      <w:pPr>
        <w:tabs>
          <w:tab w:val="left" w:pos="900"/>
        </w:tabs>
        <w:spacing w:line="360" w:lineRule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（一）×××××</w:t>
      </w:r>
      <w:r>
        <w:rPr>
          <w:rFonts w:hint="eastAsia" w:ascii="宋体" w:hAnsi="宋体"/>
          <w:color w:val="000000"/>
          <w:sz w:val="18"/>
          <w:szCs w:val="18"/>
        </w:rPr>
        <w:t>（二级标题 顶格书写）</w:t>
      </w:r>
    </w:p>
    <w:p>
      <w:pPr>
        <w:widowControl/>
        <w:shd w:val="clear" w:color="auto" w:fill="FFFFFF"/>
        <w:spacing w:line="440" w:lineRule="exact"/>
        <w:ind w:firstLine="360" w:firstLineChars="15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1、×××××</w:t>
      </w:r>
      <w:r>
        <w:rPr>
          <w:rFonts w:hint="eastAsia" w:ascii="宋体" w:hAnsi="宋体"/>
          <w:color w:val="000000"/>
          <w:sz w:val="18"/>
          <w:szCs w:val="18"/>
        </w:rPr>
        <w:t>（三级标题 ）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黑体" w:hAnsi="宋体" w:eastAsia="黑体" w:cs="宋体"/>
          <w:b/>
          <w:color w:val="000000"/>
          <w:kern w:val="0"/>
          <w:sz w:val="24"/>
          <w:szCs w:val="22"/>
        </w:rPr>
      </w:pPr>
    </w:p>
    <w:p>
      <w:pPr>
        <w:tabs>
          <w:tab w:val="left" w:pos="900"/>
        </w:tabs>
        <w:spacing w:line="360" w:lineRule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……</w:t>
      </w:r>
    </w:p>
    <w:p>
      <w:pPr>
        <w:tabs>
          <w:tab w:val="left" w:pos="900"/>
        </w:tabs>
        <w:spacing w:line="360" w:lineRule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……</w:t>
      </w:r>
    </w:p>
    <w:p>
      <w:pPr>
        <w:spacing w:line="440" w:lineRule="exact"/>
        <w:rPr>
          <w:rFonts w:hint="eastAsia" w:ascii="黑体" w:hAnsi="宋体" w:eastAsia="黑体"/>
          <w:bCs/>
          <w:color w:val="000000"/>
          <w:sz w:val="30"/>
          <w:szCs w:val="20"/>
        </w:rPr>
      </w:pPr>
      <w:r>
        <w:rPr>
          <w:rFonts w:hint="eastAsia" w:ascii="黑体" w:hAnsi="宋体" w:eastAsia="黑体"/>
          <w:bCs/>
          <w:color w:val="000000"/>
          <w:sz w:val="30"/>
          <w:szCs w:val="20"/>
        </w:rPr>
        <w:t>五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、</w:t>
      </w:r>
      <w:r>
        <w:rPr>
          <w:rFonts w:hint="eastAsia" w:ascii="黑体" w:hAnsi="宋体" w:eastAsia="黑体"/>
          <w:bCs/>
          <w:color w:val="000000"/>
          <w:sz w:val="30"/>
          <w:szCs w:val="20"/>
        </w:rPr>
        <w:t>结束语</w:t>
      </w:r>
    </w:p>
    <w:p>
      <w:p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□□……</w:t>
      </w:r>
    </w:p>
    <w:p>
      <w:pPr>
        <w:spacing w:line="440" w:lineRule="exac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参考文献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[1] 作者.论文题名[J].期刊名，出版年，卷（期）：页码A～B        </w:t>
      </w:r>
    </w:p>
    <w:p>
      <w:pPr>
        <w:adjustRightInd w:val="0"/>
        <w:spacing w:line="44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……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备注：1.3000字左右；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2.3-5篇参考文献；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3.论文纸张统一为A4版面；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4.教师评阅应有论文批阅痕迹和评语；</w:t>
      </w:r>
    </w:p>
    <w:p>
      <w:pPr>
        <w:spacing w:line="360" w:lineRule="exact"/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5.特殊课程由课程负责人根据课程教学大纲和课程特点制定标准，经学部批准后报教务部备案。</w:t>
      </w:r>
    </w:p>
    <w:p>
      <w:pPr>
        <w:spacing w:line="360" w:lineRule="exact"/>
        <w:ind w:left="840" w:leftChars="300" w:hanging="210" w:hangingChars="100"/>
      </w:pPr>
      <w:r>
        <w:rPr>
          <w:rFonts w:hint="eastAsia" w:ascii="宋体" w:hAnsi="宋体"/>
          <w:szCs w:val="21"/>
        </w:rPr>
        <w:t>6．“附录：湖南农业大学东方科技学院课程论文（设计）封面及基本格式”字样及“备注”内容在正式课程论文（设计）中不打印。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黑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7552C"/>
    <w:rsid w:val="4C17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2017-10-13T08:50:00Z</dcterms:created>
  <dc:creator>Administrator</dc:creator>
  <cp:lastModifiedBy>Administrator</cp:lastModifiedBy>
  <dcterms:modified xsi:type="dcterms:W3CDTF">2017-10-13T08:50:32Z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